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325B43" w:rsidRPr="00554D09" w:rsidRDefault="00554D09">
      <w:pPr>
        <w:rPr>
          <w:rFonts w:ascii="Times New Roman" w:hAnsi="Times New Roman" w:cs="Times New Roman"/>
          <w:b/>
          <w:sz w:val="36"/>
          <w:szCs w:val="36"/>
        </w:rPr>
      </w:pPr>
      <w:r w:rsidRPr="00554D09">
        <w:rPr>
          <w:rFonts w:ascii="Times New Roman" w:hAnsi="Times New Roman" w:cs="Times New Roman"/>
          <w:b/>
          <w:sz w:val="36"/>
          <w:szCs w:val="36"/>
        </w:rPr>
        <w:t>Julgransmysteriet</w:t>
      </w:r>
    </w:p>
    <w:p w:rsidR="00554D09" w:rsidRDefault="00554D09">
      <w:pPr>
        <w:rPr>
          <w:rFonts w:ascii="Times New Roman" w:hAnsi="Times New Roman" w:cs="Times New Roman"/>
          <w:sz w:val="28"/>
          <w:szCs w:val="28"/>
        </w:rPr>
      </w:pPr>
      <w:r w:rsidRPr="00554D09">
        <w:rPr>
          <w:rFonts w:ascii="Times New Roman" w:hAnsi="Times New Roman" w:cs="Times New Roman"/>
          <w:sz w:val="28"/>
          <w:szCs w:val="28"/>
        </w:rPr>
        <w:t xml:space="preserve">En föreställning av och med </w:t>
      </w:r>
      <w:proofErr w:type="spellStart"/>
      <w:r w:rsidRPr="00554D09">
        <w:rPr>
          <w:rFonts w:ascii="Times New Roman" w:hAnsi="Times New Roman" w:cs="Times New Roman"/>
          <w:sz w:val="28"/>
          <w:szCs w:val="28"/>
        </w:rPr>
        <w:t>Sagofen</w:t>
      </w:r>
      <w:proofErr w:type="spellEnd"/>
      <w:r w:rsidRPr="00554D09">
        <w:rPr>
          <w:rFonts w:ascii="Times New Roman" w:hAnsi="Times New Roman" w:cs="Times New Roman"/>
          <w:sz w:val="28"/>
          <w:szCs w:val="28"/>
        </w:rPr>
        <w:t xml:space="preserve"> Isadora</w:t>
      </w:r>
    </w:p>
    <w:p w:rsidR="00554D09" w:rsidRDefault="00554D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den lilla staden är det snart jul. Häxan har precis som</w:t>
      </w:r>
      <w:r w:rsidR="003B1D8E">
        <w:rPr>
          <w:rFonts w:ascii="Times New Roman" w:hAnsi="Times New Roman" w:cs="Times New Roman"/>
          <w:sz w:val="32"/>
          <w:szCs w:val="32"/>
        </w:rPr>
        <w:t xml:space="preserve"> alla andra köpt en julgran. Den ställde hon</w:t>
      </w:r>
      <w:r>
        <w:rPr>
          <w:rFonts w:ascii="Times New Roman" w:hAnsi="Times New Roman" w:cs="Times New Roman"/>
          <w:sz w:val="32"/>
          <w:szCs w:val="32"/>
        </w:rPr>
        <w:t xml:space="preserve"> ut</w:t>
      </w:r>
      <w:r w:rsidR="003B1D8E">
        <w:rPr>
          <w:rFonts w:ascii="Times New Roman" w:hAnsi="Times New Roman" w:cs="Times New Roman"/>
          <w:sz w:val="32"/>
          <w:szCs w:val="32"/>
        </w:rPr>
        <w:t>anför dörren. Men efter en stund fanns den inte längre kvar.</w:t>
      </w:r>
      <w:r>
        <w:rPr>
          <w:rFonts w:ascii="Times New Roman" w:hAnsi="Times New Roman" w:cs="Times New Roman"/>
          <w:sz w:val="32"/>
          <w:szCs w:val="32"/>
        </w:rPr>
        <w:t xml:space="preserve"> Nu måste </w:t>
      </w:r>
      <w:proofErr w:type="spellStart"/>
      <w:r>
        <w:rPr>
          <w:rFonts w:ascii="Times New Roman" w:hAnsi="Times New Roman" w:cs="Times New Roman"/>
          <w:sz w:val="32"/>
          <w:szCs w:val="32"/>
        </w:rPr>
        <w:t>sagofen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Isadora hjälpa till. Vem har tagit häxans julgran? </w:t>
      </w:r>
      <w:proofErr w:type="spellStart"/>
      <w:r>
        <w:rPr>
          <w:rFonts w:ascii="Times New Roman" w:hAnsi="Times New Roman" w:cs="Times New Roman"/>
          <w:sz w:val="32"/>
          <w:szCs w:val="32"/>
        </w:rPr>
        <w:t>Sagofen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Isadora klär ut sig till en julgran för att smyga på de andra granarna. De kanske har sett eller hört något…</w:t>
      </w:r>
    </w:p>
    <w:p w:rsidR="00554D09" w:rsidRDefault="00554D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Längd: 30 min</w:t>
      </w:r>
    </w:p>
    <w:p w:rsidR="00554D09" w:rsidRDefault="00554D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Ålder: 3-5 år</w:t>
      </w:r>
    </w:p>
    <w:p w:rsidR="003B1D8E" w:rsidRDefault="003B1D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Antal: max 50 barn/förskoleföreställningar eller 70 personer/familjeföreställning</w:t>
      </w:r>
    </w:p>
    <w:p w:rsidR="00554D09" w:rsidRDefault="00554D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Tekniska krav: eluttag</w:t>
      </w:r>
    </w:p>
    <w:p w:rsidR="003B1D8E" w:rsidRDefault="003B1D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Pris:3900 kr + resa</w:t>
      </w:r>
    </w:p>
    <w:p w:rsidR="00A60004" w:rsidRDefault="00A600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Kontakt: Josefina Karlsson </w:t>
      </w:r>
      <w:proofErr w:type="spellStart"/>
      <w:r>
        <w:rPr>
          <w:rFonts w:ascii="Times New Roman" w:hAnsi="Times New Roman" w:cs="Times New Roman"/>
          <w:sz w:val="32"/>
          <w:szCs w:val="32"/>
        </w:rPr>
        <w:t>Vergara</w:t>
      </w:r>
      <w:proofErr w:type="spellEnd"/>
    </w:p>
    <w:p w:rsidR="00A60004" w:rsidRDefault="00A600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0735688999 , sagofenisadora@gmail.com</w:t>
      </w:r>
    </w:p>
    <w:p w:rsidR="003B1D8E" w:rsidRDefault="003B1D8E">
      <w:pPr>
        <w:rPr>
          <w:rFonts w:ascii="Times New Roman" w:hAnsi="Times New Roman" w:cs="Times New Roman"/>
          <w:sz w:val="32"/>
          <w:szCs w:val="32"/>
        </w:rPr>
      </w:pPr>
    </w:p>
    <w:p w:rsidR="003B1D8E" w:rsidRDefault="003B1D8E">
      <w:pPr>
        <w:rPr>
          <w:rFonts w:ascii="Times New Roman" w:hAnsi="Times New Roman" w:cs="Times New Roman"/>
          <w:sz w:val="32"/>
          <w:szCs w:val="32"/>
        </w:rPr>
      </w:pPr>
    </w:p>
    <w:p w:rsidR="00554D09" w:rsidRPr="00554D09" w:rsidRDefault="00554D09">
      <w:pPr>
        <w:rPr>
          <w:rFonts w:ascii="Times New Roman" w:hAnsi="Times New Roman" w:cs="Times New Roman"/>
          <w:sz w:val="32"/>
          <w:szCs w:val="32"/>
        </w:rPr>
      </w:pPr>
    </w:p>
    <w:p w:rsidR="00554D09" w:rsidRPr="00554D09" w:rsidRDefault="00554D09">
      <w:pPr>
        <w:rPr>
          <w:rFonts w:ascii="Times New Roman" w:hAnsi="Times New Roman" w:cs="Times New Roman"/>
          <w:sz w:val="28"/>
          <w:szCs w:val="28"/>
        </w:rPr>
      </w:pPr>
    </w:p>
    <w:p w:rsidR="00554D09" w:rsidRPr="00554D09" w:rsidRDefault="00554D09">
      <w:pPr>
        <w:rPr>
          <w:rFonts w:ascii="Times New Roman" w:hAnsi="Times New Roman" w:cs="Times New Roman"/>
          <w:sz w:val="36"/>
          <w:szCs w:val="36"/>
        </w:rPr>
      </w:pPr>
    </w:p>
    <w:sectPr w:rsidR="00554D09" w:rsidRPr="00554D09" w:rsidSect="0032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304"/>
  <w:hyphenationZone w:val="425"/>
  <w:characterSpacingControl w:val="doNotCompress"/>
  <w:compat/>
  <w:rsids>
    <w:rsidRoot w:val="00554D09"/>
    <w:rsid w:val="00325B43"/>
    <w:rsid w:val="003B1D8E"/>
    <w:rsid w:val="00554D09"/>
    <w:rsid w:val="00690E74"/>
    <w:rsid w:val="00A60004"/>
    <w:rsid w:val="00F3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4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2</cp:revision>
  <dcterms:created xsi:type="dcterms:W3CDTF">2023-04-17T13:43:00Z</dcterms:created>
  <dcterms:modified xsi:type="dcterms:W3CDTF">2023-05-17T12:10:00Z</dcterms:modified>
</cp:coreProperties>
</file>